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C5E06" w14:textId="77777777" w:rsidR="00ED7FEC" w:rsidRPr="00525475" w:rsidRDefault="00ED7FEC" w:rsidP="00ED7FEC">
      <w:pPr>
        <w:spacing w:after="0" w:line="240" w:lineRule="auto"/>
        <w:outlineLvl w:val="0"/>
        <w:rPr>
          <w:rFonts w:ascii="Lintel" w:hAnsi="Lintel"/>
        </w:rPr>
      </w:pPr>
      <w:bookmarkStart w:id="0" w:name="_GoBack"/>
      <w:bookmarkEnd w:id="0"/>
      <w:r w:rsidRPr="00525475">
        <w:rPr>
          <w:rFonts w:ascii="Lintel" w:hAnsi="Lintel"/>
        </w:rPr>
        <w:t xml:space="preserve">Onze ref.: </w:t>
      </w:r>
    </w:p>
    <w:p w14:paraId="74DFF1A1" w14:textId="77777777" w:rsidR="0001297C" w:rsidRPr="00525475" w:rsidRDefault="0001297C" w:rsidP="0001297C">
      <w:pPr>
        <w:spacing w:after="0" w:line="240" w:lineRule="auto"/>
        <w:jc w:val="center"/>
        <w:outlineLvl w:val="0"/>
        <w:rPr>
          <w:rFonts w:ascii="Lintel" w:hAnsi="Lintel"/>
          <w:b/>
        </w:rPr>
      </w:pPr>
      <w:r w:rsidRPr="00525475">
        <w:rPr>
          <w:rFonts w:ascii="Lintel" w:hAnsi="Lintel"/>
          <w:b/>
        </w:rPr>
        <w:t>In te vullen door uw arts</w:t>
      </w:r>
    </w:p>
    <w:p w14:paraId="4E45AB71" w14:textId="77777777" w:rsidR="0001297C" w:rsidRPr="00525475" w:rsidRDefault="0001297C" w:rsidP="0001297C">
      <w:pPr>
        <w:spacing w:after="0"/>
        <w:rPr>
          <w:rFonts w:ascii="Lintel" w:hAnsi="Lintel"/>
        </w:rPr>
      </w:pPr>
    </w:p>
    <w:p w14:paraId="61CEF4ED" w14:textId="77777777" w:rsidR="0001297C" w:rsidRPr="00525475" w:rsidRDefault="0001297C" w:rsidP="0001297C">
      <w:pPr>
        <w:pBdr>
          <w:bottom w:val="single" w:sz="6" w:space="1" w:color="auto"/>
        </w:pBdr>
        <w:spacing w:after="0"/>
        <w:jc w:val="center"/>
        <w:outlineLvl w:val="0"/>
        <w:rPr>
          <w:rFonts w:ascii="Lintel" w:hAnsi="Lintel"/>
          <w:b/>
        </w:rPr>
      </w:pPr>
      <w:r w:rsidRPr="00525475">
        <w:rPr>
          <w:rFonts w:ascii="Lintel" w:hAnsi="Lintel"/>
          <w:b/>
        </w:rPr>
        <w:t>MEDISCH ATTEST</w:t>
      </w:r>
    </w:p>
    <w:p w14:paraId="5B9710FF" w14:textId="77777777" w:rsidR="0001297C" w:rsidRPr="00525475" w:rsidRDefault="0001297C" w:rsidP="0001297C">
      <w:pPr>
        <w:spacing w:after="0"/>
        <w:rPr>
          <w:rFonts w:ascii="Lintel" w:hAnsi="Lintel"/>
        </w:rPr>
      </w:pPr>
    </w:p>
    <w:p w14:paraId="4D73EBDD" w14:textId="77777777" w:rsidR="0001297C" w:rsidRPr="00525475" w:rsidRDefault="0001297C" w:rsidP="0001297C">
      <w:pPr>
        <w:spacing w:after="0" w:line="360" w:lineRule="auto"/>
        <w:rPr>
          <w:rFonts w:ascii="Lintel" w:hAnsi="Lintel"/>
        </w:rPr>
      </w:pPr>
      <w:r w:rsidRPr="00525475">
        <w:rPr>
          <w:rFonts w:ascii="Lintel" w:hAnsi="Lintel"/>
        </w:rPr>
        <w:t>De ondergetekende, dokter in de geneeskunde,</w:t>
      </w:r>
    </w:p>
    <w:p w14:paraId="732C6655" w14:textId="77777777" w:rsidR="0001297C" w:rsidRPr="00525475" w:rsidRDefault="0001297C" w:rsidP="0001297C">
      <w:pPr>
        <w:spacing w:after="0" w:line="360" w:lineRule="auto"/>
        <w:rPr>
          <w:rFonts w:ascii="Lintel" w:hAnsi="Lintel"/>
        </w:rPr>
      </w:pPr>
      <w:r w:rsidRPr="00525475">
        <w:rPr>
          <w:rFonts w:ascii="Lintel" w:hAnsi="Lintel"/>
        </w:rPr>
        <w:t>Naam:………………………………………………………………………………………………………………………………………………</w:t>
      </w:r>
    </w:p>
    <w:p w14:paraId="095EBE0C" w14:textId="77777777" w:rsidR="0001297C" w:rsidRPr="00525475" w:rsidRDefault="0001297C" w:rsidP="0001297C">
      <w:pPr>
        <w:spacing w:after="0" w:line="360" w:lineRule="auto"/>
        <w:rPr>
          <w:rFonts w:ascii="Lintel" w:hAnsi="Lintel"/>
        </w:rPr>
      </w:pPr>
      <w:r w:rsidRPr="00525475">
        <w:rPr>
          <w:rFonts w:ascii="Lintel" w:hAnsi="Lintel"/>
        </w:rPr>
        <w:t xml:space="preserve">Adres:………………………………………………………………………………………………………………………………………………… </w:t>
      </w:r>
    </w:p>
    <w:p w14:paraId="12AD8CE2" w14:textId="77777777" w:rsidR="0001297C" w:rsidRPr="00525475" w:rsidRDefault="0001297C" w:rsidP="0001297C">
      <w:pPr>
        <w:spacing w:after="0" w:line="360" w:lineRule="auto"/>
        <w:rPr>
          <w:rFonts w:ascii="Lintel" w:hAnsi="Lintel"/>
        </w:rPr>
      </w:pPr>
    </w:p>
    <w:p w14:paraId="27026842" w14:textId="77777777" w:rsidR="0001297C" w:rsidRPr="00525475" w:rsidRDefault="0001297C" w:rsidP="0001297C">
      <w:pPr>
        <w:spacing w:after="0" w:line="360" w:lineRule="auto"/>
        <w:ind w:firstLine="708"/>
        <w:rPr>
          <w:rFonts w:ascii="Lintel" w:hAnsi="Lintel"/>
        </w:rPr>
      </w:pPr>
      <w:r w:rsidRPr="00525475">
        <w:rPr>
          <w:rFonts w:ascii="Lintel" w:hAnsi="Lintel"/>
        </w:rPr>
        <w:t>verklaart dat :</w:t>
      </w:r>
    </w:p>
    <w:p w14:paraId="2266819F" w14:textId="77777777" w:rsidR="0001297C" w:rsidRPr="00525475" w:rsidRDefault="0001297C" w:rsidP="0001297C">
      <w:pPr>
        <w:spacing w:after="0" w:line="360" w:lineRule="auto"/>
        <w:rPr>
          <w:rFonts w:ascii="Lintel" w:hAnsi="Lintel"/>
        </w:rPr>
      </w:pPr>
      <w:r w:rsidRPr="00525475">
        <w:rPr>
          <w:rFonts w:ascii="Lintel" w:hAnsi="Lintel"/>
        </w:rPr>
        <w:t>Naam en voornaam: ………………………………………………………………………...…………………………………………………………………………………</w:t>
      </w:r>
    </w:p>
    <w:p w14:paraId="51877BD7" w14:textId="77777777" w:rsidR="0001297C" w:rsidRPr="00525475" w:rsidRDefault="0001297C" w:rsidP="0001297C">
      <w:pPr>
        <w:spacing w:after="0" w:line="360" w:lineRule="auto"/>
        <w:rPr>
          <w:rFonts w:ascii="Lintel" w:hAnsi="Lintel"/>
        </w:rPr>
      </w:pPr>
      <w:r w:rsidRPr="00525475">
        <w:rPr>
          <w:rFonts w:ascii="Lintel" w:hAnsi="Lintel"/>
        </w:rPr>
        <w:t xml:space="preserve">Adres:………………………………………………………………………………………………………………………………………………… </w:t>
      </w:r>
    </w:p>
    <w:p w14:paraId="55A6C118" w14:textId="77777777" w:rsidR="0001297C" w:rsidRPr="00525475" w:rsidRDefault="0001297C" w:rsidP="0001297C">
      <w:pPr>
        <w:spacing w:after="0" w:line="360" w:lineRule="auto"/>
        <w:rPr>
          <w:rFonts w:ascii="Lintel" w:hAnsi="Lintel"/>
        </w:rPr>
      </w:pPr>
    </w:p>
    <w:p w14:paraId="794A9553" w14:textId="77777777" w:rsidR="0001297C" w:rsidRPr="00525475" w:rsidRDefault="0001297C" w:rsidP="0001297C">
      <w:pPr>
        <w:spacing w:after="0" w:line="360" w:lineRule="auto"/>
        <w:ind w:firstLine="708"/>
        <w:rPr>
          <w:rFonts w:ascii="Lintel" w:hAnsi="Lintel"/>
        </w:rPr>
      </w:pPr>
      <w:r w:rsidRPr="00525475">
        <w:rPr>
          <w:rFonts w:ascii="Lintel" w:hAnsi="Lintel"/>
        </w:rPr>
        <w:t>het slachtoffer geworden is van een ongeval op (datum)</w:t>
      </w:r>
      <w:r w:rsidRPr="00525475">
        <w:rPr>
          <w:rFonts w:ascii="Courier New" w:hAnsi="Courier New" w:cs="Courier New"/>
        </w:rPr>
        <w:t> </w:t>
      </w:r>
      <w:r w:rsidRPr="00525475">
        <w:rPr>
          <w:rFonts w:ascii="Lintel" w:hAnsi="Lintel" w:cs="Lintel"/>
        </w:rPr>
        <w:t>………</w:t>
      </w:r>
      <w:r w:rsidRPr="00525475">
        <w:rPr>
          <w:rFonts w:ascii="Lintel" w:hAnsi="Lintel"/>
        </w:rPr>
        <w:t>/</w:t>
      </w:r>
      <w:r w:rsidRPr="00525475">
        <w:rPr>
          <w:rFonts w:ascii="Lintel" w:hAnsi="Lintel" w:cs="Lintel"/>
        </w:rPr>
        <w:t>………</w:t>
      </w:r>
      <w:r w:rsidRPr="00525475">
        <w:rPr>
          <w:rFonts w:ascii="Lintel" w:hAnsi="Lintel"/>
        </w:rPr>
        <w:t>/</w:t>
      </w:r>
      <w:r w:rsidRPr="00525475">
        <w:rPr>
          <w:rFonts w:ascii="Lintel" w:hAnsi="Lintel" w:cs="Lintel"/>
        </w:rPr>
        <w:t>………</w:t>
      </w:r>
      <w:r w:rsidRPr="00525475">
        <w:rPr>
          <w:rFonts w:ascii="Lintel" w:hAnsi="Lintel"/>
        </w:rPr>
        <w:t xml:space="preserve"> te (plaats) </w:t>
      </w:r>
      <w:r w:rsidRPr="00525475">
        <w:rPr>
          <w:rFonts w:ascii="Lintel" w:hAnsi="Lintel" w:cs="Lintel"/>
        </w:rPr>
        <w:t>…………………………………………………………</w:t>
      </w:r>
    </w:p>
    <w:p w14:paraId="3D4F88AA" w14:textId="77777777" w:rsidR="0001297C" w:rsidRPr="00525475" w:rsidRDefault="0001297C" w:rsidP="0001297C">
      <w:pPr>
        <w:spacing w:after="0" w:line="360" w:lineRule="auto"/>
        <w:rPr>
          <w:rFonts w:ascii="Lintel" w:hAnsi="Lintel"/>
        </w:rPr>
      </w:pPr>
    </w:p>
    <w:p w14:paraId="2F3AB0CF" w14:textId="77777777" w:rsidR="0001297C" w:rsidRPr="00525475" w:rsidRDefault="0001297C" w:rsidP="0001297C">
      <w:pPr>
        <w:spacing w:after="0" w:line="360" w:lineRule="auto"/>
        <w:rPr>
          <w:rFonts w:ascii="Lintel" w:hAnsi="Lintel"/>
          <w:b/>
        </w:rPr>
      </w:pPr>
      <w:r w:rsidRPr="00525475">
        <w:rPr>
          <w:rFonts w:ascii="Lintel" w:hAnsi="Lintel"/>
          <w:b/>
        </w:rPr>
        <w:t>Gevolgen van het ongeval</w:t>
      </w:r>
    </w:p>
    <w:p w14:paraId="799DC0E0" w14:textId="77777777" w:rsidR="0001297C" w:rsidRPr="00525475" w:rsidRDefault="0001297C" w:rsidP="0001297C">
      <w:pPr>
        <w:numPr>
          <w:ilvl w:val="1"/>
          <w:numId w:val="1"/>
        </w:numPr>
        <w:spacing w:after="0" w:line="360" w:lineRule="auto"/>
        <w:ind w:left="567"/>
        <w:rPr>
          <w:rFonts w:ascii="Lintel" w:hAnsi="Lintel"/>
        </w:rPr>
      </w:pPr>
      <w:r w:rsidRPr="00525475">
        <w:rPr>
          <w:rFonts w:ascii="Lintel" w:hAnsi="Lintel"/>
        </w:rPr>
        <w:t>Eerste raadpleging in verband met  het ongeval (datum en uur): …………………………………………</w:t>
      </w:r>
    </w:p>
    <w:p w14:paraId="33FD3CC0" w14:textId="77777777" w:rsidR="0001297C" w:rsidRPr="00525475" w:rsidRDefault="0001297C" w:rsidP="0001297C">
      <w:pPr>
        <w:numPr>
          <w:ilvl w:val="1"/>
          <w:numId w:val="1"/>
        </w:numPr>
        <w:spacing w:after="0" w:line="360" w:lineRule="auto"/>
        <w:ind w:left="567"/>
        <w:rPr>
          <w:rFonts w:ascii="Lintel" w:hAnsi="Lintel"/>
        </w:rPr>
      </w:pPr>
      <w:r w:rsidRPr="00525475">
        <w:rPr>
          <w:rFonts w:ascii="Lintel" w:hAnsi="Lintel"/>
        </w:rPr>
        <w:t>Beschrijving van de aard van de blessures: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105078" w14:textId="77777777" w:rsidR="0001297C" w:rsidRPr="00525475" w:rsidRDefault="0001297C" w:rsidP="0001297C">
      <w:pPr>
        <w:numPr>
          <w:ilvl w:val="1"/>
          <w:numId w:val="1"/>
        </w:numPr>
        <w:spacing w:after="0" w:line="360" w:lineRule="auto"/>
        <w:ind w:left="567"/>
        <w:rPr>
          <w:rFonts w:ascii="Lintel" w:hAnsi="Lintel"/>
        </w:rPr>
      </w:pPr>
      <w:r w:rsidRPr="00525475">
        <w:rPr>
          <w:rFonts w:ascii="Lintel" w:hAnsi="Lintel"/>
        </w:rPr>
        <w:t xml:space="preserve">Is het slachtoffer in het ziekenhuis opgenomen       </w:t>
      </w:r>
      <w:r w:rsidRPr="00525475">
        <w:rPr>
          <w:rFonts w:ascii="Courier New" w:hAnsi="Courier New" w:cs="Courier New"/>
        </w:rPr>
        <w:t>□</w:t>
      </w:r>
      <w:r w:rsidRPr="00525475">
        <w:rPr>
          <w:rFonts w:ascii="Lintel" w:hAnsi="Lintel"/>
        </w:rPr>
        <w:t xml:space="preserve"> ja    </w:t>
      </w:r>
      <w:r w:rsidRPr="00525475">
        <w:rPr>
          <w:rFonts w:ascii="Courier New" w:hAnsi="Courier New" w:cs="Courier New"/>
        </w:rPr>
        <w:t>□</w:t>
      </w:r>
      <w:r w:rsidRPr="00525475">
        <w:rPr>
          <w:rFonts w:ascii="Lintel" w:hAnsi="Lintel"/>
        </w:rPr>
        <w:t xml:space="preserve"> neen</w:t>
      </w:r>
    </w:p>
    <w:p w14:paraId="2DEBC058" w14:textId="77777777" w:rsidR="0001297C" w:rsidRPr="00525475" w:rsidRDefault="0001297C" w:rsidP="0001297C">
      <w:pPr>
        <w:spacing w:after="0" w:line="360" w:lineRule="auto"/>
        <w:ind w:left="567"/>
        <w:rPr>
          <w:rFonts w:ascii="Lintel" w:hAnsi="Lintel"/>
        </w:rPr>
      </w:pPr>
      <w:r w:rsidRPr="00525475">
        <w:rPr>
          <w:rFonts w:ascii="Lintel" w:hAnsi="Lintel"/>
        </w:rPr>
        <w:t>Zo ja, van ………/………/……… tot ………/………/………inbegrepen</w:t>
      </w:r>
    </w:p>
    <w:p w14:paraId="483EC503" w14:textId="77777777" w:rsidR="0001297C" w:rsidRPr="00525475" w:rsidRDefault="0001297C" w:rsidP="0001297C">
      <w:pPr>
        <w:numPr>
          <w:ilvl w:val="1"/>
          <w:numId w:val="1"/>
        </w:numPr>
        <w:spacing w:after="0" w:line="360" w:lineRule="auto"/>
        <w:ind w:left="567"/>
        <w:rPr>
          <w:rFonts w:ascii="Lintel" w:hAnsi="Lintel"/>
        </w:rPr>
      </w:pPr>
      <w:r w:rsidRPr="00525475">
        <w:rPr>
          <w:rFonts w:ascii="Lintel" w:hAnsi="Lintel"/>
        </w:rPr>
        <w:t xml:space="preserve">Het slachtoffer is     </w:t>
      </w:r>
      <w:r w:rsidRPr="00525475">
        <w:rPr>
          <w:rFonts w:ascii="Courier New" w:hAnsi="Courier New" w:cs="Courier New"/>
        </w:rPr>
        <w:t>□</w:t>
      </w:r>
      <w:r w:rsidRPr="00525475">
        <w:rPr>
          <w:rFonts w:ascii="Lintel" w:hAnsi="Lintel"/>
        </w:rPr>
        <w:t xml:space="preserve"> nog in behandeling</w:t>
      </w:r>
    </w:p>
    <w:p w14:paraId="2B18E426" w14:textId="77777777" w:rsidR="0001297C" w:rsidRPr="00525475" w:rsidRDefault="0001297C" w:rsidP="0001297C">
      <w:pPr>
        <w:tabs>
          <w:tab w:val="left" w:pos="2410"/>
        </w:tabs>
        <w:spacing w:after="0" w:line="360" w:lineRule="auto"/>
        <w:ind w:left="567"/>
        <w:rPr>
          <w:rFonts w:ascii="Lintel" w:hAnsi="Lintel"/>
        </w:rPr>
      </w:pPr>
      <w:r w:rsidRPr="00525475">
        <w:rPr>
          <w:rFonts w:ascii="Lintel" w:hAnsi="Lintel"/>
        </w:rPr>
        <w:tab/>
      </w:r>
      <w:r w:rsidRPr="00525475">
        <w:rPr>
          <w:rFonts w:ascii="Courier New" w:hAnsi="Courier New" w:cs="Courier New"/>
        </w:rPr>
        <w:t>□</w:t>
      </w:r>
      <w:r w:rsidRPr="00525475">
        <w:rPr>
          <w:rFonts w:ascii="Lintel" w:hAnsi="Lintel"/>
        </w:rPr>
        <w:t xml:space="preserve"> genezen sinds</w:t>
      </w:r>
      <w:r w:rsidRPr="00525475">
        <w:rPr>
          <w:rFonts w:ascii="Lintel" w:hAnsi="Lintel" w:cs="Lintel"/>
        </w:rPr>
        <w:t>………</w:t>
      </w:r>
      <w:r w:rsidRPr="00525475">
        <w:rPr>
          <w:rFonts w:ascii="Lintel" w:hAnsi="Lintel"/>
        </w:rPr>
        <w:t>/</w:t>
      </w:r>
      <w:r w:rsidRPr="00525475">
        <w:rPr>
          <w:rFonts w:ascii="Lintel" w:hAnsi="Lintel" w:cs="Lintel"/>
        </w:rPr>
        <w:t>………</w:t>
      </w:r>
      <w:r w:rsidRPr="00525475">
        <w:rPr>
          <w:rFonts w:ascii="Lintel" w:hAnsi="Lintel"/>
        </w:rPr>
        <w:t>/</w:t>
      </w:r>
      <w:r w:rsidRPr="00525475">
        <w:rPr>
          <w:rFonts w:ascii="Lintel" w:hAnsi="Lintel" w:cs="Lintel"/>
        </w:rPr>
        <w:t>………</w:t>
      </w:r>
      <w:r w:rsidRPr="00525475">
        <w:rPr>
          <w:rFonts w:ascii="Lintel" w:hAnsi="Lintel"/>
        </w:rPr>
        <w:t xml:space="preserve"> </w:t>
      </w:r>
    </w:p>
    <w:p w14:paraId="74F55A65" w14:textId="77777777" w:rsidR="0001297C" w:rsidRPr="00525475" w:rsidRDefault="0001297C" w:rsidP="0001297C">
      <w:pPr>
        <w:numPr>
          <w:ilvl w:val="1"/>
          <w:numId w:val="1"/>
        </w:numPr>
        <w:spacing w:after="0" w:line="360" w:lineRule="auto"/>
        <w:ind w:left="567"/>
        <w:rPr>
          <w:rFonts w:ascii="Lintel" w:hAnsi="Lintel"/>
        </w:rPr>
      </w:pPr>
      <w:r w:rsidRPr="00525475">
        <w:rPr>
          <w:rFonts w:ascii="Lintel" w:hAnsi="Lintel"/>
        </w:rPr>
        <w:t xml:space="preserve">Is het slachtoffer tijdelijk onbekwaam om zijn/haar dagelijkse taken uit te oefenen (werk, studies, huishoudelijke taken,...)?       </w:t>
      </w:r>
      <w:r w:rsidRPr="00525475">
        <w:rPr>
          <w:rFonts w:ascii="Courier New" w:hAnsi="Courier New" w:cs="Courier New"/>
        </w:rPr>
        <w:t>□</w:t>
      </w:r>
      <w:r w:rsidRPr="00525475">
        <w:rPr>
          <w:rFonts w:ascii="Lintel" w:hAnsi="Lintel"/>
        </w:rPr>
        <w:t xml:space="preserve"> ja    </w:t>
      </w:r>
      <w:r w:rsidRPr="00525475">
        <w:rPr>
          <w:rFonts w:ascii="Courier New" w:hAnsi="Courier New" w:cs="Courier New"/>
        </w:rPr>
        <w:t>□</w:t>
      </w:r>
      <w:r w:rsidRPr="00525475">
        <w:rPr>
          <w:rFonts w:ascii="Lintel" w:hAnsi="Lintel"/>
        </w:rPr>
        <w:t xml:space="preserve"> neen</w:t>
      </w:r>
    </w:p>
    <w:p w14:paraId="0399D7AC" w14:textId="77777777" w:rsidR="0001297C" w:rsidRPr="00525475" w:rsidRDefault="0001297C" w:rsidP="0001297C">
      <w:pPr>
        <w:spacing w:after="0" w:line="360" w:lineRule="auto"/>
        <w:ind w:left="567"/>
        <w:rPr>
          <w:rFonts w:ascii="Lintel" w:hAnsi="Lintel"/>
        </w:rPr>
      </w:pPr>
      <w:r w:rsidRPr="00525475">
        <w:rPr>
          <w:rFonts w:ascii="Lintel" w:hAnsi="Lintel"/>
        </w:rPr>
        <w:t>Periodes en percentages van onbekwaamheid</w:t>
      </w:r>
      <w:r w:rsidR="00525475">
        <w:rPr>
          <w:rFonts w:ascii="Lintel" w:hAnsi="Lintel"/>
        </w:rPr>
        <w:t xml:space="preserve"> (</w:t>
      </w:r>
      <w:r w:rsidR="00354DD6">
        <w:rPr>
          <w:rFonts w:ascii="Lintel" w:hAnsi="Lintel"/>
        </w:rPr>
        <w:t xml:space="preserve">persoonlijk, </w:t>
      </w:r>
      <w:r w:rsidR="00525475">
        <w:rPr>
          <w:rFonts w:ascii="Lintel" w:hAnsi="Lintel"/>
        </w:rPr>
        <w:t>economisch en huishoudelijk)</w:t>
      </w:r>
      <w:r w:rsidRPr="00525475">
        <w:rPr>
          <w:rFonts w:ascii="Lintel" w:hAnsi="Lintel"/>
        </w:rPr>
        <w:t>:</w:t>
      </w:r>
    </w:p>
    <w:p w14:paraId="3FF38214" w14:textId="77777777" w:rsidR="0001297C" w:rsidRPr="00525475" w:rsidRDefault="0001297C" w:rsidP="0001297C">
      <w:pPr>
        <w:spacing w:after="0" w:line="360" w:lineRule="auto"/>
        <w:ind w:left="1275" w:firstLine="141"/>
        <w:rPr>
          <w:rFonts w:ascii="Lintel" w:hAnsi="Lintel"/>
        </w:rPr>
      </w:pPr>
      <w:r w:rsidRPr="00525475">
        <w:rPr>
          <w:rFonts w:ascii="Lintel" w:hAnsi="Lintel"/>
        </w:rPr>
        <w:t>van ………/………/……… tot ………/………/……… inbegrepen tegen ……… %</w:t>
      </w:r>
    </w:p>
    <w:p w14:paraId="7BD213A0" w14:textId="77777777" w:rsidR="0001297C" w:rsidRPr="00525475" w:rsidRDefault="0001297C" w:rsidP="0001297C">
      <w:pPr>
        <w:spacing w:after="0" w:line="360" w:lineRule="auto"/>
        <w:ind w:left="1275" w:firstLine="141"/>
        <w:rPr>
          <w:rFonts w:ascii="Lintel" w:hAnsi="Lintel"/>
        </w:rPr>
      </w:pPr>
      <w:r w:rsidRPr="00525475">
        <w:rPr>
          <w:rFonts w:ascii="Lintel" w:hAnsi="Lintel"/>
        </w:rPr>
        <w:t>van ………/………/……… tot ………/………/……… inbegrepen tegen ……… %</w:t>
      </w:r>
    </w:p>
    <w:p w14:paraId="4547E393" w14:textId="77777777" w:rsidR="0001297C" w:rsidRPr="00525475" w:rsidRDefault="0001297C" w:rsidP="0001297C">
      <w:pPr>
        <w:spacing w:after="0" w:line="360" w:lineRule="auto"/>
        <w:ind w:left="1275" w:firstLine="141"/>
        <w:rPr>
          <w:rFonts w:ascii="Lintel" w:hAnsi="Lintel"/>
        </w:rPr>
      </w:pPr>
      <w:r w:rsidRPr="00525475">
        <w:rPr>
          <w:rFonts w:ascii="Lintel" w:hAnsi="Lintel"/>
        </w:rPr>
        <w:lastRenderedPageBreak/>
        <w:t>van ………/………/……… tot ………/………/……… inbegrepen tegen ……… %</w:t>
      </w:r>
    </w:p>
    <w:p w14:paraId="71F26161" w14:textId="77777777" w:rsidR="0001297C" w:rsidRPr="00525475" w:rsidRDefault="0001297C" w:rsidP="0001297C">
      <w:pPr>
        <w:spacing w:after="0" w:line="360" w:lineRule="auto"/>
        <w:ind w:left="1275" w:firstLine="141"/>
        <w:rPr>
          <w:rFonts w:ascii="Lintel" w:hAnsi="Lintel"/>
        </w:rPr>
      </w:pPr>
      <w:r w:rsidRPr="00525475">
        <w:rPr>
          <w:rFonts w:ascii="Lintel" w:hAnsi="Lintel"/>
        </w:rPr>
        <w:t>van ………/………/……… tot ………/………/……… inbegrepen tegen ……… %</w:t>
      </w:r>
    </w:p>
    <w:p w14:paraId="7A8EC46A" w14:textId="77777777" w:rsidR="00525475" w:rsidRDefault="00525475">
      <w:pPr>
        <w:rPr>
          <w:rFonts w:ascii="Lintel" w:hAnsi="Lintel"/>
        </w:rPr>
      </w:pPr>
      <w:r>
        <w:rPr>
          <w:rFonts w:ascii="Lintel" w:hAnsi="Lintel"/>
        </w:rPr>
        <w:br w:type="page"/>
      </w:r>
    </w:p>
    <w:p w14:paraId="52121237" w14:textId="77777777" w:rsidR="0001297C" w:rsidRPr="00525475" w:rsidRDefault="0001297C" w:rsidP="0001297C">
      <w:pPr>
        <w:numPr>
          <w:ilvl w:val="1"/>
          <w:numId w:val="1"/>
        </w:numPr>
        <w:spacing w:after="0" w:line="360" w:lineRule="auto"/>
        <w:ind w:left="567"/>
        <w:rPr>
          <w:rFonts w:ascii="Lintel" w:hAnsi="Lintel"/>
        </w:rPr>
      </w:pPr>
      <w:r w:rsidRPr="00525475">
        <w:rPr>
          <w:rFonts w:ascii="Lintel" w:hAnsi="Lintel"/>
        </w:rPr>
        <w:lastRenderedPageBreak/>
        <w:t xml:space="preserve">Zal het slachtoffer volledig herstellen?       </w:t>
      </w:r>
      <w:r w:rsidRPr="00525475">
        <w:rPr>
          <w:rFonts w:ascii="Courier New" w:hAnsi="Courier New" w:cs="Courier New"/>
        </w:rPr>
        <w:t>□</w:t>
      </w:r>
      <w:r w:rsidRPr="00525475">
        <w:rPr>
          <w:rFonts w:ascii="Lintel" w:hAnsi="Lintel"/>
        </w:rPr>
        <w:t xml:space="preserve"> ja    </w:t>
      </w:r>
      <w:r w:rsidRPr="00525475">
        <w:rPr>
          <w:rFonts w:ascii="Courier New" w:hAnsi="Courier New" w:cs="Courier New"/>
        </w:rPr>
        <w:t>□</w:t>
      </w:r>
      <w:r w:rsidRPr="00525475">
        <w:rPr>
          <w:rFonts w:ascii="Lintel" w:hAnsi="Lintel"/>
        </w:rPr>
        <w:t xml:space="preserve"> neen</w:t>
      </w:r>
    </w:p>
    <w:p w14:paraId="1A519DA0" w14:textId="77777777" w:rsidR="0001297C" w:rsidRPr="00525475" w:rsidRDefault="0001297C" w:rsidP="0001297C">
      <w:pPr>
        <w:spacing w:after="0" w:line="360" w:lineRule="auto"/>
        <w:ind w:left="567"/>
        <w:rPr>
          <w:rFonts w:ascii="Lintel" w:hAnsi="Lintel"/>
        </w:rPr>
      </w:pPr>
      <w:r w:rsidRPr="00525475">
        <w:rPr>
          <w:rFonts w:ascii="Lintel" w:hAnsi="Lintel"/>
        </w:rPr>
        <w:t>Zo ja, op (datum) ………/………/………</w:t>
      </w:r>
    </w:p>
    <w:p w14:paraId="4818CE34" w14:textId="77777777" w:rsidR="0001297C" w:rsidRPr="00525475" w:rsidRDefault="0001297C" w:rsidP="0001297C">
      <w:pPr>
        <w:numPr>
          <w:ilvl w:val="1"/>
          <w:numId w:val="1"/>
        </w:numPr>
        <w:spacing w:after="0" w:line="360" w:lineRule="auto"/>
        <w:ind w:left="567"/>
        <w:rPr>
          <w:rFonts w:ascii="Lintel" w:hAnsi="Lintel"/>
        </w:rPr>
      </w:pPr>
      <w:r w:rsidRPr="00525475">
        <w:rPr>
          <w:rFonts w:ascii="Lintel" w:hAnsi="Lintel"/>
        </w:rPr>
        <w:t xml:space="preserve">Valt een blijvende invaliditeit/ongeschiktheid te verwachten?       </w:t>
      </w:r>
      <w:r w:rsidRPr="00525475">
        <w:rPr>
          <w:rFonts w:ascii="Courier New" w:hAnsi="Courier New" w:cs="Courier New"/>
        </w:rPr>
        <w:t>□</w:t>
      </w:r>
      <w:r w:rsidRPr="00525475">
        <w:rPr>
          <w:rFonts w:ascii="Lintel" w:hAnsi="Lintel"/>
        </w:rPr>
        <w:t xml:space="preserve"> ja    </w:t>
      </w:r>
      <w:r w:rsidRPr="00525475">
        <w:rPr>
          <w:rFonts w:ascii="Courier New" w:hAnsi="Courier New" w:cs="Courier New"/>
        </w:rPr>
        <w:t>□</w:t>
      </w:r>
      <w:r w:rsidRPr="00525475">
        <w:rPr>
          <w:rFonts w:ascii="Lintel" w:hAnsi="Lintel"/>
        </w:rPr>
        <w:t xml:space="preserve"> neen</w:t>
      </w:r>
    </w:p>
    <w:p w14:paraId="7AAB7AE0" w14:textId="77777777" w:rsidR="0001297C" w:rsidRPr="00525475" w:rsidRDefault="0001297C" w:rsidP="0001297C">
      <w:pPr>
        <w:numPr>
          <w:ilvl w:val="1"/>
          <w:numId w:val="1"/>
        </w:numPr>
        <w:spacing w:after="0" w:line="360" w:lineRule="auto"/>
        <w:ind w:left="567"/>
        <w:rPr>
          <w:rFonts w:ascii="Lintel" w:hAnsi="Lintel"/>
        </w:rPr>
      </w:pPr>
      <w:r w:rsidRPr="00525475">
        <w:rPr>
          <w:rFonts w:ascii="Lintel" w:hAnsi="Lintel"/>
        </w:rPr>
        <w:t>Bijkomende inlichtingen: ………………………………………………………………………………………………….</w:t>
      </w:r>
    </w:p>
    <w:p w14:paraId="1F95E959" w14:textId="77777777" w:rsidR="0001297C" w:rsidRPr="00525475" w:rsidRDefault="0001297C" w:rsidP="0001297C">
      <w:pPr>
        <w:spacing w:after="0" w:line="360" w:lineRule="auto"/>
        <w:ind w:left="567"/>
        <w:rPr>
          <w:rFonts w:ascii="Lintel" w:hAnsi="Lintel"/>
        </w:rPr>
      </w:pPr>
      <w:r w:rsidRPr="00525475">
        <w:rPr>
          <w:rFonts w:ascii="Lintel" w:hAnsi="Lintel"/>
        </w:rPr>
        <w:t>……………………………………………………………………………………………………………………………………………………….</w:t>
      </w:r>
    </w:p>
    <w:p w14:paraId="5525CC7A" w14:textId="77777777" w:rsidR="0001297C" w:rsidRPr="00525475" w:rsidRDefault="0001297C" w:rsidP="0001297C">
      <w:pPr>
        <w:spacing w:after="0" w:line="360" w:lineRule="auto"/>
        <w:ind w:left="567"/>
        <w:rPr>
          <w:rFonts w:ascii="Lintel" w:hAnsi="Lintel"/>
        </w:rPr>
      </w:pPr>
      <w:r w:rsidRPr="00525475">
        <w:rPr>
          <w:rFonts w:ascii="Lintel" w:hAnsi="Lintel"/>
        </w:rPr>
        <w:t>……………………………………………………………………………………………………………………………………………………….</w:t>
      </w:r>
    </w:p>
    <w:p w14:paraId="262259A9" w14:textId="77777777" w:rsidR="0001297C" w:rsidRPr="00525475" w:rsidRDefault="0001297C" w:rsidP="0001297C">
      <w:pPr>
        <w:spacing w:after="0" w:line="360" w:lineRule="auto"/>
        <w:rPr>
          <w:rFonts w:ascii="Lintel" w:hAnsi="Lintel"/>
        </w:rPr>
      </w:pPr>
    </w:p>
    <w:p w14:paraId="0ED66D1B" w14:textId="77777777" w:rsidR="0001297C" w:rsidRPr="00525475" w:rsidRDefault="0001297C" w:rsidP="0001297C">
      <w:pPr>
        <w:spacing w:after="0" w:line="360" w:lineRule="auto"/>
        <w:rPr>
          <w:rFonts w:ascii="Lintel" w:hAnsi="Lintel"/>
        </w:rPr>
      </w:pPr>
      <w:r w:rsidRPr="00525475">
        <w:rPr>
          <w:rFonts w:ascii="Lintel" w:hAnsi="Lintel"/>
        </w:rPr>
        <w:t xml:space="preserve">Opgemaakt op (datum): ...../...../......... </w:t>
      </w:r>
    </w:p>
    <w:p w14:paraId="53246DF0" w14:textId="77777777" w:rsidR="0001297C" w:rsidRPr="00525475" w:rsidRDefault="004B5B22" w:rsidP="0001297C">
      <w:pPr>
        <w:spacing w:after="0" w:line="360" w:lineRule="auto"/>
        <w:rPr>
          <w:rFonts w:ascii="Lintel" w:hAnsi="Lintel"/>
        </w:rPr>
      </w:pPr>
      <w:r w:rsidRPr="00525475">
        <w:rPr>
          <w:rFonts w:ascii="Lintel" w:hAnsi="Lintel"/>
        </w:rPr>
        <w:t>T</w:t>
      </w:r>
      <w:r w:rsidR="0001297C" w:rsidRPr="00525475">
        <w:rPr>
          <w:rFonts w:ascii="Lintel" w:hAnsi="Lintel"/>
        </w:rPr>
        <w:t>e</w:t>
      </w:r>
      <w:r w:rsidRPr="00525475">
        <w:rPr>
          <w:rFonts w:ascii="Lintel" w:hAnsi="Lintel"/>
        </w:rPr>
        <w:t xml:space="preserve"> …………………………………………………………..</w:t>
      </w:r>
      <w:r w:rsidR="0001297C" w:rsidRPr="00525475">
        <w:rPr>
          <w:rFonts w:ascii="Lintel" w:hAnsi="Lintel"/>
        </w:rPr>
        <w:tab/>
        <w:t xml:space="preserve">        Handtekening en hoedanigheid van de arts</w:t>
      </w:r>
    </w:p>
    <w:p w14:paraId="379A74D1" w14:textId="77777777" w:rsidR="00DE774A" w:rsidRPr="00525475" w:rsidRDefault="00DE774A" w:rsidP="0001297C">
      <w:pPr>
        <w:rPr>
          <w:rFonts w:ascii="Lintel" w:hAnsi="Lintel"/>
        </w:rPr>
      </w:pPr>
    </w:p>
    <w:sectPr w:rsidR="00DE774A" w:rsidRPr="005254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89285" w14:textId="77777777" w:rsidR="00A31F8A" w:rsidRDefault="00A31F8A" w:rsidP="00525475">
      <w:pPr>
        <w:spacing w:after="0" w:line="240" w:lineRule="auto"/>
      </w:pPr>
      <w:r>
        <w:separator/>
      </w:r>
    </w:p>
  </w:endnote>
  <w:endnote w:type="continuationSeparator" w:id="0">
    <w:p w14:paraId="6EF9EEA2" w14:textId="77777777" w:rsidR="00A31F8A" w:rsidRDefault="00A31F8A" w:rsidP="0052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ntel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A19FA" w14:textId="77777777" w:rsidR="00A31F8A" w:rsidRDefault="00A31F8A" w:rsidP="00525475">
      <w:pPr>
        <w:spacing w:after="0" w:line="240" w:lineRule="auto"/>
      </w:pPr>
      <w:r>
        <w:separator/>
      </w:r>
    </w:p>
  </w:footnote>
  <w:footnote w:type="continuationSeparator" w:id="0">
    <w:p w14:paraId="33F21E9A" w14:textId="77777777" w:rsidR="00A31F8A" w:rsidRDefault="00A31F8A" w:rsidP="0052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846A1" w14:textId="77777777" w:rsidR="00525475" w:rsidRDefault="00525475">
    <w:pPr>
      <w:pStyle w:val="Koptekst"/>
    </w:pPr>
    <w:r>
      <w:rPr>
        <w:noProof/>
        <w:lang w:val="nl-NL" w:eastAsia="nl-NL"/>
      </w:rPr>
      <w:drawing>
        <wp:inline distT="0" distB="0" distL="0" distR="0" wp14:anchorId="450577D7" wp14:editId="7DD34AC5">
          <wp:extent cx="1274356" cy="900000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356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A5D77" w14:textId="77777777" w:rsidR="00525475" w:rsidRDefault="0052547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117E4"/>
    <w:multiLevelType w:val="hybridMultilevel"/>
    <w:tmpl w:val="F0184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7C"/>
    <w:rsid w:val="0001297C"/>
    <w:rsid w:val="00354DD6"/>
    <w:rsid w:val="004B5B22"/>
    <w:rsid w:val="00525475"/>
    <w:rsid w:val="00791F95"/>
    <w:rsid w:val="00A31F8A"/>
    <w:rsid w:val="00DE774A"/>
    <w:rsid w:val="00E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A2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297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52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25475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Teken"/>
    <w:uiPriority w:val="99"/>
    <w:unhideWhenUsed/>
    <w:rsid w:val="0052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25475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52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25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 Vanhove</dc:creator>
  <cp:lastModifiedBy>Arne Van de Put</cp:lastModifiedBy>
  <cp:revision>2</cp:revision>
  <dcterms:created xsi:type="dcterms:W3CDTF">2018-04-27T09:04:00Z</dcterms:created>
  <dcterms:modified xsi:type="dcterms:W3CDTF">2018-04-27T09:04:00Z</dcterms:modified>
</cp:coreProperties>
</file>